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30960" w14:textId="77777777" w:rsidR="002E717C" w:rsidRPr="002E717C" w:rsidRDefault="002E717C" w:rsidP="00040249">
      <w:pPr>
        <w:keepNext/>
        <w:jc w:val="center"/>
        <w:rPr>
          <w:rFonts w:cstheme="minorHAnsi"/>
          <w:b/>
          <w:sz w:val="56"/>
          <w:szCs w:val="44"/>
          <w:u w:val="single"/>
          <w:lang w:val="en-US"/>
        </w:rPr>
      </w:pPr>
      <w:r w:rsidRPr="002E717C">
        <w:rPr>
          <w:rFonts w:cstheme="minorHAnsi"/>
          <w:b/>
          <w:sz w:val="56"/>
          <w:szCs w:val="44"/>
          <w:u w:val="single"/>
        </w:rPr>
        <w:t>ΟΞΕΙΔΩΣΗ ΠΡΑΣΙΝΗ</w:t>
      </w:r>
    </w:p>
    <w:p w14:paraId="7EAB97AA" w14:textId="77777777" w:rsidR="00253186" w:rsidRDefault="00FD45CC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26025BC" wp14:editId="4D9484EC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5BC3397" wp14:editId="30140A3D">
            <wp:extent cx="1009650" cy="99151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09" cy="10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5543" w14:textId="77777777" w:rsidR="00FD45CC" w:rsidRPr="007A056D" w:rsidRDefault="002E717C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7A61B298" w14:textId="77777777" w:rsidR="0059489F" w:rsidRPr="00040249" w:rsidRDefault="0059489F" w:rsidP="0059489F">
      <w:pPr>
        <w:keepNext/>
        <w:spacing w:after="0" w:line="240" w:lineRule="auto"/>
        <w:rPr>
          <w:rFonts w:cstheme="minorHAnsi"/>
          <w:u w:val="single"/>
        </w:rPr>
      </w:pPr>
    </w:p>
    <w:p w14:paraId="110D6775" w14:textId="77777777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4A46BF42" w14:textId="77777777" w:rsidR="002E717C" w:rsidRDefault="002E717C" w:rsidP="002E717C">
      <w:pPr>
        <w:keepNext/>
        <w:spacing w:after="0" w:line="240" w:lineRule="auto"/>
        <w:jc w:val="both"/>
        <w:rPr>
          <w:rFonts w:cstheme="minorHAnsi"/>
        </w:rPr>
      </w:pPr>
      <w:r w:rsidRPr="002E717C">
        <w:rPr>
          <w:rFonts w:cstheme="minorHAnsi"/>
        </w:rPr>
        <w:t xml:space="preserve">H315 </w:t>
      </w:r>
      <w:r>
        <w:rPr>
          <w:rFonts w:cstheme="minorHAnsi"/>
        </w:rPr>
        <w:t>Προκαλεί ερεθισμό του δέρματος.</w:t>
      </w:r>
      <w:r w:rsidRPr="002E717C">
        <w:rPr>
          <w:rFonts w:cstheme="minorHAnsi"/>
        </w:rPr>
        <w:t>H319 Προκ</w:t>
      </w:r>
      <w:r>
        <w:rPr>
          <w:rFonts w:cstheme="minorHAnsi"/>
        </w:rPr>
        <w:t>αλεί σοβαρό οφθαλμικό ερεθισμό.</w:t>
      </w:r>
    </w:p>
    <w:p w14:paraId="172412F5" w14:textId="77777777" w:rsidR="00040249" w:rsidRPr="002E717C" w:rsidRDefault="002E717C" w:rsidP="002E717C">
      <w:pPr>
        <w:keepNext/>
        <w:spacing w:after="0" w:line="240" w:lineRule="auto"/>
        <w:jc w:val="both"/>
        <w:rPr>
          <w:rFonts w:cstheme="minorHAnsi"/>
        </w:rPr>
      </w:pPr>
      <w:r w:rsidRPr="002E717C">
        <w:rPr>
          <w:rFonts w:cstheme="minorHAnsi"/>
        </w:rPr>
        <w:t>H411 Τοξικό για τους υδρόβιους οργανισμούς, με μακροχρόνιες επιπτώσεις.</w:t>
      </w:r>
    </w:p>
    <w:p w14:paraId="5DF7FB85" w14:textId="77777777" w:rsidR="00FD45CC" w:rsidRDefault="00FD45CC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0D791834" w14:textId="77777777" w:rsidR="002E717C" w:rsidRPr="006D4722" w:rsidRDefault="002E717C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79A2322B" w14:textId="77777777" w:rsidR="002E717C" w:rsidRDefault="002E717C" w:rsidP="002E717C">
      <w:pPr>
        <w:spacing w:line="240" w:lineRule="auto"/>
        <w:jc w:val="both"/>
        <w:rPr>
          <w:rFonts w:cstheme="minorHAnsi"/>
        </w:rPr>
      </w:pPr>
      <w:r w:rsidRPr="002E717C">
        <w:rPr>
          <w:rFonts w:cstheme="minorHAnsi"/>
        </w:rPr>
        <w:t>P264 Πλύνετε σχολασ</w:t>
      </w:r>
      <w:r>
        <w:rPr>
          <w:rFonts w:cstheme="minorHAnsi"/>
        </w:rPr>
        <w:t>τικά τα χέρια μετά το χειρισμό.</w:t>
      </w:r>
      <w:r w:rsidRPr="002E717C">
        <w:rPr>
          <w:rFonts w:cstheme="minorHAnsi"/>
        </w:rPr>
        <w:t>P273 Να αποφεύγετ</w:t>
      </w:r>
      <w:r>
        <w:rPr>
          <w:rFonts w:cstheme="minorHAnsi"/>
        </w:rPr>
        <w:t>αι η ελευθέρωση στο περιβάλλον.</w:t>
      </w:r>
      <w:r w:rsidRPr="002E717C">
        <w:rPr>
          <w:rFonts w:cstheme="minorHAnsi"/>
        </w:rPr>
        <w:t>P280 Να φοράτε προστατευτικά γάντια/προστατευτικά ενδύμα</w:t>
      </w:r>
      <w:r>
        <w:rPr>
          <w:rFonts w:cstheme="minorHAnsi"/>
        </w:rPr>
        <w:t>τα/μέσα ατομικής προστασίας για τα μάτια/πρόσωπο.</w:t>
      </w:r>
      <w:r w:rsidRPr="002E717C">
        <w:rPr>
          <w:rFonts w:cstheme="minorHAnsi"/>
        </w:rPr>
        <w:t>P302+P352 ΣΕ ΠΕΡΙΠΤΩΣΗ ΕΠΑΦΗΣ ΜΕ ΤΟ ΔΕΡΜΑ: Πλύν</w:t>
      </w:r>
      <w:r>
        <w:rPr>
          <w:rFonts w:cstheme="minorHAnsi"/>
        </w:rPr>
        <w:t>ετε με άφθονο νερό και σαπούνι.</w:t>
      </w:r>
      <w:r w:rsidRPr="002E717C">
        <w:rPr>
          <w:rFonts w:cstheme="minorHAnsi"/>
        </w:rPr>
        <w:t>P305+P351+P338 ΣΕ ΠΕΡΙΠΤΩΣΗ ΕΠΑΦΗΣ ΜΕ ΤΑ ΜΑΤΙΑ: Ξεπλύνετ</w:t>
      </w:r>
      <w:r>
        <w:rPr>
          <w:rFonts w:cstheme="minorHAnsi"/>
        </w:rPr>
        <w:t xml:space="preserve">ε προσεκτικά με νερό για αρκετά </w:t>
      </w:r>
      <w:r w:rsidRPr="002E717C">
        <w:rPr>
          <w:rFonts w:cstheme="minorHAnsi"/>
        </w:rPr>
        <w:t>λεπτά. Αν υπάρχουν φακοί επαφής, αφαιρέστε τους</w:t>
      </w:r>
      <w:r>
        <w:rPr>
          <w:rFonts w:cstheme="minorHAnsi"/>
        </w:rPr>
        <w:t>, αν είναι εύκολο. Συνεχίστε να ξεπλένετε.</w:t>
      </w:r>
      <w:r w:rsidRPr="002E717C">
        <w:rPr>
          <w:rFonts w:cstheme="minorHAnsi"/>
        </w:rPr>
        <w:t>P501 Διάθεση του περιεχομένου/</w:t>
      </w:r>
      <w:proofErr w:type="spellStart"/>
      <w:r w:rsidRPr="002E717C">
        <w:rPr>
          <w:rFonts w:cstheme="minorHAnsi"/>
        </w:rPr>
        <w:t>περιέκτη</w:t>
      </w:r>
      <w:proofErr w:type="spellEnd"/>
      <w:r w:rsidRPr="002E717C">
        <w:rPr>
          <w:rFonts w:cstheme="minorHAnsi"/>
        </w:rPr>
        <w:t xml:space="preserve"> σύμφωνα με τους τοπικούς/εθνικούς/διεθνείς</w:t>
      </w:r>
      <w:r>
        <w:rPr>
          <w:rFonts w:cstheme="minorHAnsi"/>
        </w:rPr>
        <w:t xml:space="preserve"> Κανονισμούς.</w:t>
      </w:r>
    </w:p>
    <w:p w14:paraId="5E6B8D10" w14:textId="77777777" w:rsidR="003C6DE1" w:rsidRPr="00D75EA7" w:rsidRDefault="003C6DE1" w:rsidP="003C6DE1">
      <w:pPr>
        <w:pStyle w:val="a4"/>
        <w:spacing w:after="0"/>
        <w:jc w:val="center"/>
        <w:rPr>
          <w:rFonts w:cstheme="minorHAnsi"/>
          <w:b w:val="0"/>
          <w:bCs w:val="0"/>
          <w:color w:val="auto"/>
          <w:sz w:val="22"/>
          <w:szCs w:val="22"/>
        </w:rPr>
      </w:pPr>
    </w:p>
    <w:p w14:paraId="5F0F78F3" w14:textId="77777777" w:rsidR="003C6DE1" w:rsidRDefault="003C6DE1" w:rsidP="003C6DE1">
      <w:pPr>
        <w:contextualSpacing/>
        <w:jc w:val="center"/>
        <w:rPr>
          <w:rFonts w:cstheme="minorHAnsi"/>
        </w:rPr>
      </w:pPr>
      <w:proofErr w:type="spellStart"/>
      <w:r w:rsidRPr="00FD45CC">
        <w:rPr>
          <w:rFonts w:cstheme="minorHAnsi"/>
        </w:rPr>
        <w:t>Τηλ</w:t>
      </w:r>
      <w:proofErr w:type="spellEnd"/>
      <w:r w:rsidRPr="00FD45CC">
        <w:rPr>
          <w:rFonts w:cstheme="minorHAnsi"/>
        </w:rPr>
        <w:t>. Κέντρου Δηλητηριάσεων: 210 7793777</w:t>
      </w:r>
    </w:p>
    <w:p w14:paraId="65C03A8E" w14:textId="77777777" w:rsidR="002E717C" w:rsidRPr="00FD45CC" w:rsidRDefault="002E717C" w:rsidP="003C6DE1">
      <w:pPr>
        <w:contextualSpacing/>
        <w:jc w:val="center"/>
        <w:rPr>
          <w:rFonts w:cstheme="minorHAnsi"/>
        </w:rPr>
      </w:pPr>
      <w:bookmarkStart w:id="0" w:name="_GoBack"/>
      <w:bookmarkEnd w:id="0"/>
    </w:p>
    <w:p w14:paraId="1A934FC0" w14:textId="77777777" w:rsidR="002E717C" w:rsidRPr="002E717C" w:rsidRDefault="00A75229" w:rsidP="002E717C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2E717C">
        <w:rPr>
          <w:rFonts w:ascii="Calibri" w:eastAsia="Calibri" w:hAnsi="Calibri" w:cs="Calibri"/>
          <w:b/>
          <w:sz w:val="24"/>
          <w:u w:val="single"/>
        </w:rPr>
        <w:t>:</w:t>
      </w:r>
      <w:r w:rsidR="002E717C">
        <w:rPr>
          <w:rFonts w:ascii="Calibri" w:eastAsia="Calibri" w:hAnsi="Calibri" w:cs="Calibri"/>
          <w:b/>
          <w:sz w:val="24"/>
          <w:u w:val="single"/>
        </w:rPr>
        <w:t>3082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2E717C">
        <w:rPr>
          <w:rFonts w:ascii="Calibri" w:eastAsia="Calibri" w:hAnsi="Calibri" w:cs="Calibri"/>
          <w:b/>
          <w:sz w:val="24"/>
          <w:u w:val="single"/>
        </w:rPr>
        <w:t>:</w:t>
      </w:r>
      <w:r w:rsidR="002E717C">
        <w:rPr>
          <w:rFonts w:ascii="Calibri" w:eastAsia="Calibri" w:hAnsi="Calibri" w:cs="Calibri"/>
          <w:b/>
          <w:sz w:val="24"/>
          <w:u w:val="single"/>
        </w:rPr>
        <w:t>9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PG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III</w:t>
      </w:r>
    </w:p>
    <w:p w14:paraId="20673D63" w14:textId="7B46544E" w:rsidR="00686D34" w:rsidRPr="001A1A92" w:rsidRDefault="00686D34" w:rsidP="00686D34">
      <w:pPr>
        <w:contextualSpacing/>
        <w:jc w:val="center"/>
        <w:rPr>
          <w:rFonts w:cstheme="minorHAnsi"/>
          <w:b/>
          <w:color w:val="002060"/>
        </w:rPr>
      </w:pPr>
      <w:r w:rsidRPr="00B314CD">
        <w:rPr>
          <w:rFonts w:cstheme="minorHAnsi"/>
          <w:b/>
          <w:color w:val="002060"/>
          <w:lang w:val="en-US"/>
        </w:rPr>
        <w:t>KALOCHEM</w:t>
      </w:r>
      <w:r w:rsidR="001A1A92" w:rsidRPr="001A1A92">
        <w:rPr>
          <w:rFonts w:cstheme="minorHAnsi"/>
          <w:b/>
          <w:color w:val="002060"/>
        </w:rPr>
        <w:t xml:space="preserve"> </w:t>
      </w:r>
      <w:r w:rsidR="001A1A92">
        <w:rPr>
          <w:rFonts w:cstheme="minorHAnsi"/>
          <w:b/>
          <w:color w:val="002060"/>
          <w:lang w:val="en-US"/>
        </w:rPr>
        <w:t>SA</w:t>
      </w:r>
    </w:p>
    <w:p w14:paraId="38BFD160" w14:textId="77777777" w:rsidR="00686D34" w:rsidRPr="001A1A92" w:rsidRDefault="00686D34" w:rsidP="00686D34">
      <w:pPr>
        <w:contextualSpacing/>
        <w:jc w:val="center"/>
        <w:rPr>
          <w:rFonts w:cstheme="minorHAnsi"/>
          <w:b/>
          <w:color w:val="002060"/>
        </w:rPr>
      </w:pPr>
      <w:r w:rsidRPr="00B314CD">
        <w:rPr>
          <w:rFonts w:cstheme="minorHAnsi"/>
          <w:b/>
          <w:color w:val="002060"/>
        </w:rPr>
        <w:t>Κεντρικό</w:t>
      </w:r>
      <w:r w:rsidRPr="001A1A92">
        <w:rPr>
          <w:rFonts w:cstheme="minorHAnsi"/>
          <w:b/>
          <w:color w:val="002060"/>
        </w:rPr>
        <w:t xml:space="preserve">: </w:t>
      </w:r>
      <w:proofErr w:type="spellStart"/>
      <w:r w:rsidRPr="00B314CD">
        <w:rPr>
          <w:rFonts w:cstheme="minorHAnsi"/>
          <w:b/>
          <w:color w:val="002060"/>
        </w:rPr>
        <w:t>Δ</w:t>
      </w:r>
      <w:r w:rsidRPr="001A1A92">
        <w:rPr>
          <w:rFonts w:cstheme="minorHAnsi"/>
          <w:b/>
          <w:color w:val="002060"/>
        </w:rPr>
        <w:t>.</w:t>
      </w:r>
      <w:r w:rsidRPr="00B314CD">
        <w:rPr>
          <w:rFonts w:cstheme="minorHAnsi"/>
          <w:b/>
          <w:color w:val="002060"/>
        </w:rPr>
        <w:t>Γούναρη</w:t>
      </w:r>
      <w:proofErr w:type="spellEnd"/>
      <w:r w:rsidRPr="001A1A92">
        <w:rPr>
          <w:rFonts w:cstheme="minorHAnsi"/>
          <w:b/>
          <w:color w:val="002060"/>
        </w:rPr>
        <w:t xml:space="preserve"> 35 </w:t>
      </w:r>
      <w:r w:rsidRPr="00B314CD">
        <w:rPr>
          <w:rFonts w:cstheme="minorHAnsi"/>
          <w:b/>
          <w:color w:val="002060"/>
        </w:rPr>
        <w:t>Πειραιάς</w:t>
      </w:r>
      <w:r w:rsidRPr="001A1A92">
        <w:rPr>
          <w:rFonts w:cstheme="minorHAnsi"/>
          <w:b/>
          <w:color w:val="002060"/>
        </w:rPr>
        <w:t xml:space="preserve"> 18531</w:t>
      </w:r>
    </w:p>
    <w:p w14:paraId="31D0272B" w14:textId="77777777" w:rsidR="00686D34" w:rsidRPr="001A1A92" w:rsidRDefault="00686D34" w:rsidP="00686D34">
      <w:pPr>
        <w:contextualSpacing/>
        <w:jc w:val="center"/>
        <w:rPr>
          <w:rFonts w:cstheme="minorHAnsi"/>
          <w:b/>
          <w:color w:val="002060"/>
        </w:rPr>
      </w:pPr>
      <w:proofErr w:type="spellStart"/>
      <w:r w:rsidRPr="00B314CD">
        <w:rPr>
          <w:rFonts w:cstheme="minorHAnsi"/>
          <w:b/>
          <w:color w:val="002060"/>
        </w:rPr>
        <w:t>Τηλ</w:t>
      </w:r>
      <w:proofErr w:type="spellEnd"/>
      <w:r w:rsidRPr="001A1A92">
        <w:rPr>
          <w:rFonts w:cstheme="minorHAnsi"/>
          <w:b/>
          <w:color w:val="002060"/>
        </w:rPr>
        <w:t xml:space="preserve">: 210-4124518 </w:t>
      </w:r>
      <w:r w:rsidRPr="002E717C">
        <w:rPr>
          <w:rFonts w:cstheme="minorHAnsi"/>
          <w:b/>
          <w:color w:val="002060"/>
          <w:lang w:val="en-US"/>
        </w:rPr>
        <w:t>Fax</w:t>
      </w:r>
      <w:r w:rsidRPr="001A1A92">
        <w:rPr>
          <w:rFonts w:cstheme="minorHAnsi"/>
          <w:b/>
          <w:color w:val="002060"/>
        </w:rPr>
        <w:t>: 210-4101607</w:t>
      </w:r>
    </w:p>
    <w:p w14:paraId="197B678D" w14:textId="77777777" w:rsidR="00686D34" w:rsidRPr="00B314CD" w:rsidRDefault="00686D34" w:rsidP="00686D34">
      <w:pPr>
        <w:contextualSpacing/>
        <w:jc w:val="center"/>
        <w:rPr>
          <w:rFonts w:cstheme="minorHAnsi"/>
          <w:b/>
          <w:color w:val="002060"/>
        </w:rPr>
      </w:pPr>
      <w:proofErr w:type="spellStart"/>
      <w:r w:rsidRPr="00B314CD">
        <w:rPr>
          <w:rFonts w:cstheme="minorHAnsi"/>
          <w:b/>
          <w:color w:val="002060"/>
        </w:rPr>
        <w:t>Υποκ</w:t>
      </w:r>
      <w:proofErr w:type="spellEnd"/>
      <w:r w:rsidRPr="00B314CD">
        <w:rPr>
          <w:rFonts w:cstheme="minorHAnsi"/>
          <w:b/>
          <w:color w:val="002060"/>
        </w:rPr>
        <w:t>/μα: ΒΙΠΑ Ασπροπύργου</w:t>
      </w:r>
      <w:r w:rsidRPr="005807DE">
        <w:rPr>
          <w:rFonts w:cstheme="minorHAnsi"/>
          <w:b/>
          <w:color w:val="002060"/>
        </w:rPr>
        <w:t xml:space="preserve"> </w:t>
      </w:r>
      <w:r w:rsidRPr="00B314CD">
        <w:rPr>
          <w:rFonts w:cstheme="minorHAnsi"/>
          <w:b/>
          <w:color w:val="002060"/>
        </w:rPr>
        <w:t>Ο.Τ.11 19300</w:t>
      </w:r>
    </w:p>
    <w:p w14:paraId="2E405847" w14:textId="77777777" w:rsidR="00686D34" w:rsidRPr="00154B0D" w:rsidRDefault="00686D34" w:rsidP="00686D34">
      <w:pPr>
        <w:contextualSpacing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  <w:lang w:val="en-US"/>
        </w:rPr>
        <w:t>www</w:t>
      </w:r>
      <w:r w:rsidRPr="00154B0D">
        <w:rPr>
          <w:rFonts w:cstheme="minorHAnsi"/>
          <w:b/>
          <w:color w:val="002060"/>
        </w:rPr>
        <w:t xml:space="preserve">. </w:t>
      </w:r>
      <w:proofErr w:type="spellStart"/>
      <w:r>
        <w:rPr>
          <w:rFonts w:cstheme="minorHAnsi"/>
          <w:b/>
          <w:color w:val="002060"/>
          <w:lang w:val="en-US"/>
        </w:rPr>
        <w:t>k</w:t>
      </w:r>
      <w:r w:rsidRPr="005807DE">
        <w:rPr>
          <w:rFonts w:cstheme="minorHAnsi"/>
          <w:b/>
          <w:color w:val="002060"/>
          <w:lang w:val="en-US"/>
        </w:rPr>
        <w:t>alochem</w:t>
      </w:r>
      <w:proofErr w:type="spellEnd"/>
      <w:r w:rsidRPr="00154B0D">
        <w:rPr>
          <w:rFonts w:cstheme="minorHAnsi"/>
          <w:b/>
          <w:color w:val="002060"/>
        </w:rPr>
        <w:t>.</w:t>
      </w:r>
      <w:r w:rsidRPr="005807DE">
        <w:rPr>
          <w:rFonts w:cstheme="minorHAnsi"/>
          <w:b/>
          <w:color w:val="002060"/>
          <w:lang w:val="en-US"/>
        </w:rPr>
        <w:t>gr</w:t>
      </w:r>
    </w:p>
    <w:p w14:paraId="75875D47" w14:textId="77777777" w:rsidR="00154B0D" w:rsidRPr="00154B0D" w:rsidRDefault="00154B0D" w:rsidP="00686D34">
      <w:pPr>
        <w:contextualSpacing/>
        <w:jc w:val="center"/>
        <w:rPr>
          <w:rFonts w:cstheme="minorHAnsi"/>
          <w:b/>
          <w:color w:val="002060"/>
        </w:rPr>
      </w:pPr>
      <w:r w:rsidRPr="00154B0D">
        <w:rPr>
          <w:rFonts w:cstheme="minorHAnsi"/>
          <w:b/>
          <w:color w:val="002060"/>
          <w:lang w:val="en-US"/>
        </w:rPr>
        <w:t>www</w:t>
      </w:r>
      <w:r w:rsidRPr="00154B0D">
        <w:rPr>
          <w:rFonts w:cstheme="minorHAnsi"/>
          <w:b/>
          <w:color w:val="002060"/>
        </w:rPr>
        <w:t>.</w:t>
      </w:r>
      <w:proofErr w:type="spellStart"/>
      <w:r w:rsidRPr="00154B0D">
        <w:rPr>
          <w:rFonts w:cstheme="minorHAnsi"/>
          <w:b/>
          <w:color w:val="002060"/>
          <w:lang w:val="en-US"/>
        </w:rPr>
        <w:t>kalochem</w:t>
      </w:r>
      <w:proofErr w:type="spellEnd"/>
      <w:r w:rsidRPr="00154B0D">
        <w:rPr>
          <w:rFonts w:cstheme="minorHAnsi"/>
          <w:b/>
          <w:color w:val="002060"/>
        </w:rPr>
        <w:t>.</w:t>
      </w:r>
      <w:r w:rsidRPr="00154B0D">
        <w:rPr>
          <w:rFonts w:cstheme="minorHAnsi"/>
          <w:b/>
          <w:color w:val="002060"/>
          <w:lang w:val="en-US"/>
        </w:rPr>
        <w:t>shop</w:t>
      </w:r>
    </w:p>
    <w:p w14:paraId="6512638D" w14:textId="77777777" w:rsidR="00686D34" w:rsidRDefault="00686D34" w:rsidP="00686D34">
      <w:pPr>
        <w:contextualSpacing/>
        <w:jc w:val="center"/>
        <w:rPr>
          <w:rFonts w:cstheme="minorHAnsi"/>
          <w:b/>
          <w:color w:val="002060"/>
          <w:lang w:val="en-US"/>
        </w:rPr>
      </w:pPr>
      <w:r w:rsidRPr="005807DE">
        <w:rPr>
          <w:rFonts w:cstheme="minorHAnsi"/>
          <w:b/>
          <w:color w:val="002060"/>
          <w:lang w:val="en-US"/>
        </w:rPr>
        <w:t xml:space="preserve">email: </w:t>
      </w:r>
      <w:hyperlink r:id="rId8" w:history="1">
        <w:r w:rsidRPr="00E81FA2">
          <w:rPr>
            <w:rStyle w:val="-"/>
            <w:rFonts w:cstheme="minorHAnsi"/>
            <w:b/>
            <w:lang w:val="en-US"/>
          </w:rPr>
          <w:t>info@kalochem.gr</w:t>
        </w:r>
      </w:hyperlink>
    </w:p>
    <w:p w14:paraId="0D8214AF" w14:textId="77777777" w:rsidR="00040249" w:rsidRPr="00686D34" w:rsidRDefault="00040249" w:rsidP="00040249">
      <w:pPr>
        <w:contextualSpacing/>
        <w:jc w:val="center"/>
        <w:rPr>
          <w:rFonts w:cstheme="minorHAnsi"/>
          <w:b/>
          <w:lang w:val="en-US"/>
        </w:rPr>
      </w:pPr>
    </w:p>
    <w:sectPr w:rsidR="00040249" w:rsidRPr="00686D34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E0CC" w14:textId="77777777" w:rsidR="00451B74" w:rsidRDefault="00451B74" w:rsidP="002E717C">
      <w:pPr>
        <w:spacing w:after="0" w:line="240" w:lineRule="auto"/>
      </w:pPr>
      <w:r>
        <w:separator/>
      </w:r>
    </w:p>
  </w:endnote>
  <w:endnote w:type="continuationSeparator" w:id="0">
    <w:p w14:paraId="459A784E" w14:textId="77777777" w:rsidR="00451B74" w:rsidRDefault="00451B74" w:rsidP="002E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59A1F" w14:textId="77777777" w:rsidR="00451B74" w:rsidRDefault="00451B74" w:rsidP="002E717C">
      <w:pPr>
        <w:spacing w:after="0" w:line="240" w:lineRule="auto"/>
      </w:pPr>
      <w:r>
        <w:separator/>
      </w:r>
    </w:p>
  </w:footnote>
  <w:footnote w:type="continuationSeparator" w:id="0">
    <w:p w14:paraId="4A27714B" w14:textId="77777777" w:rsidR="00451B74" w:rsidRDefault="00451B74" w:rsidP="002E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BE6C9" w14:textId="77777777" w:rsidR="002E717C" w:rsidRDefault="002E717C" w:rsidP="002E717C">
    <w:pPr>
      <w:pStyle w:val="a6"/>
      <w:jc w:val="center"/>
    </w:pPr>
    <w:r>
      <w:rPr>
        <w:noProof/>
        <w:lang w:eastAsia="el-GR"/>
      </w:rPr>
      <w:drawing>
        <wp:inline distT="0" distB="0" distL="0" distR="0" wp14:anchorId="0EA7CE0D" wp14:editId="56988F87">
          <wp:extent cx="2115185" cy="15055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150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154B0D"/>
    <w:rsid w:val="001712E3"/>
    <w:rsid w:val="00185842"/>
    <w:rsid w:val="001A1A92"/>
    <w:rsid w:val="001A2A64"/>
    <w:rsid w:val="00213CB2"/>
    <w:rsid w:val="00213F63"/>
    <w:rsid w:val="00227E40"/>
    <w:rsid w:val="00253186"/>
    <w:rsid w:val="00264A49"/>
    <w:rsid w:val="0029007A"/>
    <w:rsid w:val="002E717C"/>
    <w:rsid w:val="00354AAC"/>
    <w:rsid w:val="003C6DE1"/>
    <w:rsid w:val="00424FE0"/>
    <w:rsid w:val="00451B74"/>
    <w:rsid w:val="004F65FC"/>
    <w:rsid w:val="00510A30"/>
    <w:rsid w:val="0059489F"/>
    <w:rsid w:val="006729CD"/>
    <w:rsid w:val="00686D34"/>
    <w:rsid w:val="006D4722"/>
    <w:rsid w:val="007A056D"/>
    <w:rsid w:val="00805CA5"/>
    <w:rsid w:val="008C1D20"/>
    <w:rsid w:val="00A40BF0"/>
    <w:rsid w:val="00A75229"/>
    <w:rsid w:val="00A856C1"/>
    <w:rsid w:val="00AA3B71"/>
    <w:rsid w:val="00B317DF"/>
    <w:rsid w:val="00B45909"/>
    <w:rsid w:val="00B547D0"/>
    <w:rsid w:val="00BC711F"/>
    <w:rsid w:val="00C30B75"/>
    <w:rsid w:val="00CA6E4A"/>
    <w:rsid w:val="00D555E0"/>
    <w:rsid w:val="00D63B2E"/>
    <w:rsid w:val="00D75EA7"/>
    <w:rsid w:val="00EB74D7"/>
    <w:rsid w:val="00F2371C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36FB6"/>
  <w15:docId w15:val="{CEC86DDD-1AD2-4437-9472-4954F1BA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E717C"/>
  </w:style>
  <w:style w:type="paragraph" w:styleId="a7">
    <w:name w:val="footer"/>
    <w:basedOn w:val="a"/>
    <w:link w:val="Char1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E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konstantinos</cp:lastModifiedBy>
  <cp:revision>26</cp:revision>
  <cp:lastPrinted>2019-06-19T07:23:00Z</cp:lastPrinted>
  <dcterms:created xsi:type="dcterms:W3CDTF">2013-04-27T09:22:00Z</dcterms:created>
  <dcterms:modified xsi:type="dcterms:W3CDTF">2020-02-14T10:38:00Z</dcterms:modified>
</cp:coreProperties>
</file>